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E3E17" w14:textId="61957220" w:rsidR="00207BA0" w:rsidRDefault="00974F05">
      <w:r>
        <w:t>The Town of Englewood Board of Commission met in a special called meeting on Thursday, August 20, 2020 at 6:00PM. This meeting was held at the Municipal Building located at 107 Carroll Road.</w:t>
      </w:r>
    </w:p>
    <w:p w14:paraId="0EBCD8F5" w14:textId="13139EBF" w:rsidR="00974F05" w:rsidRPr="00974F05" w:rsidRDefault="00974F05" w:rsidP="00974F05">
      <w:pPr>
        <w:spacing w:after="0"/>
      </w:pPr>
      <w:r w:rsidRPr="00974F05">
        <w:rPr>
          <w:b/>
          <w:bCs/>
          <w:u w:val="single"/>
        </w:rPr>
        <w:t>Call to Order</w:t>
      </w:r>
    </w:p>
    <w:p w14:paraId="72BDB018" w14:textId="790B47CC" w:rsidR="00974F05" w:rsidRDefault="00974F05" w:rsidP="00974F05">
      <w:pPr>
        <w:spacing w:after="0"/>
        <w:rPr>
          <w:color w:val="000000" w:themeColor="text1"/>
        </w:rPr>
      </w:pPr>
      <w:r>
        <w:rPr>
          <w:color w:val="000000" w:themeColor="text1"/>
        </w:rPr>
        <w:t>The meeting was called to order by Mayor Tony Hawn.</w:t>
      </w:r>
    </w:p>
    <w:p w14:paraId="4FEF766E" w14:textId="7440DDBC" w:rsidR="00974F05" w:rsidRDefault="00974F05" w:rsidP="00974F05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7877246" w14:textId="1A13B2B0" w:rsidR="00974F05" w:rsidRDefault="00974F05" w:rsidP="00974F05">
      <w:pPr>
        <w:spacing w:after="0"/>
        <w:rPr>
          <w:b/>
          <w:bCs/>
          <w:color w:val="000000" w:themeColor="text1"/>
          <w:u w:val="single"/>
        </w:rPr>
      </w:pPr>
      <w:r w:rsidRPr="00974F05">
        <w:rPr>
          <w:b/>
          <w:bCs/>
          <w:color w:val="000000" w:themeColor="text1"/>
          <w:u w:val="single"/>
        </w:rPr>
        <w:t xml:space="preserve">Roll Call </w:t>
      </w:r>
    </w:p>
    <w:p w14:paraId="00BABCF8" w14:textId="20493DE0" w:rsidR="00974F05" w:rsidRDefault="00974F05" w:rsidP="00974F05">
      <w:pPr>
        <w:spacing w:after="0"/>
        <w:rPr>
          <w:color w:val="000000" w:themeColor="text1"/>
        </w:rPr>
      </w:pPr>
      <w:r>
        <w:rPr>
          <w:color w:val="000000" w:themeColor="text1"/>
        </w:rPr>
        <w:t>Roll call was given by City Recorder Angie Napier with Mayor Tony Hawn, Vice Mayor Shawn Martin</w:t>
      </w:r>
      <w:r w:rsidR="00D25DD1">
        <w:rPr>
          <w:color w:val="000000" w:themeColor="text1"/>
        </w:rPr>
        <w:t>, Commissioner Chris Cochran, Commissioner Dewayne Arrowood and Commissioner Tim Casteel all present.</w:t>
      </w:r>
    </w:p>
    <w:p w14:paraId="25D1C272" w14:textId="77731B39" w:rsidR="00D25DD1" w:rsidRDefault="00D25DD1" w:rsidP="00974F05">
      <w:pPr>
        <w:spacing w:after="0"/>
        <w:rPr>
          <w:color w:val="000000" w:themeColor="text1"/>
        </w:rPr>
      </w:pPr>
    </w:p>
    <w:p w14:paraId="15E8557E" w14:textId="600F57FA" w:rsidR="00D25DD1" w:rsidRDefault="00D25DD1" w:rsidP="00974F05">
      <w:pPr>
        <w:spacing w:after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Invocation/Pledge of Allegiance</w:t>
      </w:r>
    </w:p>
    <w:p w14:paraId="47AF0223" w14:textId="77B705AF" w:rsidR="00D25DD1" w:rsidRDefault="00D25DD1" w:rsidP="00974F05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Invocation was given by Vice Mayor Shawn Martin followed by the Pledge of Allegiance. </w:t>
      </w:r>
    </w:p>
    <w:p w14:paraId="43620573" w14:textId="2277D349" w:rsidR="00D25DD1" w:rsidRDefault="00D25DD1" w:rsidP="00974F05">
      <w:pPr>
        <w:spacing w:after="0"/>
        <w:rPr>
          <w:color w:val="000000" w:themeColor="text1"/>
        </w:rPr>
      </w:pPr>
    </w:p>
    <w:p w14:paraId="69F16E6F" w14:textId="1448A68A" w:rsidR="00D25DD1" w:rsidRDefault="00D25DD1" w:rsidP="00974F05">
      <w:pPr>
        <w:spacing w:after="0"/>
        <w:rPr>
          <w:b/>
          <w:bCs/>
          <w:color w:val="000000" w:themeColor="text1"/>
          <w:u w:val="single"/>
        </w:rPr>
      </w:pPr>
      <w:r w:rsidRPr="00D25DD1">
        <w:rPr>
          <w:b/>
          <w:bCs/>
          <w:color w:val="000000" w:themeColor="text1"/>
          <w:u w:val="single"/>
        </w:rPr>
        <w:t>Etowah Natural Gas Agreement</w:t>
      </w:r>
    </w:p>
    <w:p w14:paraId="4229BD52" w14:textId="2C9871C9" w:rsidR="00D25DD1" w:rsidRDefault="0050087E" w:rsidP="00974F05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A motion was made by Vice Martin to approve the agreement with Etowah Utilities in that they will help maintain our Natural Gas System, seconded by Commissioner Dwayne Arrowood; all ayes. </w:t>
      </w:r>
    </w:p>
    <w:p w14:paraId="6F51F2D3" w14:textId="35DD7B72" w:rsidR="0050087E" w:rsidRDefault="0050087E" w:rsidP="00974F05">
      <w:pPr>
        <w:spacing w:after="0"/>
        <w:rPr>
          <w:color w:val="000000" w:themeColor="text1"/>
        </w:rPr>
      </w:pPr>
    </w:p>
    <w:p w14:paraId="0CD58262" w14:textId="6D4A0D98" w:rsidR="0050087E" w:rsidRDefault="0050087E" w:rsidP="00974F05">
      <w:pPr>
        <w:spacing w:after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Resolution No.141 2019 CDBG Grant Bid Acceptance</w:t>
      </w:r>
    </w:p>
    <w:p w14:paraId="601D8F77" w14:textId="65E555C3" w:rsidR="0050087E" w:rsidRDefault="0050087E" w:rsidP="0050087E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A motion was made by Vice Martin to accept the CDBG Grant, seconded by Commissioner Dwayne Arrowood; all ayes. </w:t>
      </w:r>
    </w:p>
    <w:p w14:paraId="2A18110D" w14:textId="7852F92F" w:rsidR="0050087E" w:rsidRDefault="0050087E" w:rsidP="0050087E">
      <w:pPr>
        <w:spacing w:after="0"/>
        <w:rPr>
          <w:color w:val="000000" w:themeColor="text1"/>
        </w:rPr>
      </w:pPr>
    </w:p>
    <w:p w14:paraId="222E7BA2" w14:textId="6586EBA5" w:rsidR="0050087E" w:rsidRDefault="0050087E" w:rsidP="0050087E">
      <w:pPr>
        <w:spacing w:after="0"/>
        <w:rPr>
          <w:b/>
          <w:bCs/>
          <w:color w:val="000000" w:themeColor="text1"/>
          <w:u w:val="single"/>
        </w:rPr>
      </w:pPr>
      <w:r w:rsidRPr="0050087E">
        <w:rPr>
          <w:b/>
          <w:bCs/>
          <w:color w:val="000000" w:themeColor="text1"/>
          <w:u w:val="single"/>
        </w:rPr>
        <w:t>Appoint Check Signers</w:t>
      </w:r>
    </w:p>
    <w:p w14:paraId="368BCC3D" w14:textId="484B92B6" w:rsidR="0050087E" w:rsidRDefault="0050087E" w:rsidP="0050087E">
      <w:pPr>
        <w:spacing w:after="0"/>
        <w:rPr>
          <w:color w:val="000000" w:themeColor="text1"/>
        </w:rPr>
      </w:pPr>
      <w:r>
        <w:rPr>
          <w:color w:val="000000" w:themeColor="text1"/>
        </w:rPr>
        <w:t>A motion was made by Vice Martin to remove former Town Manager</w:t>
      </w:r>
      <w:r w:rsidR="002D7EA7">
        <w:rPr>
          <w:color w:val="000000" w:themeColor="text1"/>
        </w:rPr>
        <w:t xml:space="preserve"> Richard Clowers</w:t>
      </w:r>
      <w:r>
        <w:rPr>
          <w:color w:val="000000" w:themeColor="text1"/>
        </w:rPr>
        <w:t xml:space="preserve"> and former Mayor Jason Hitt from all banking accounts belonging to the Town of Englewood and adding Mayor Town Hawn along with Vice Mayor Shawn Martin, Court Clerk/City Recorder Angie Napier and Certified Municipal Officer Sondra Denton</w:t>
      </w:r>
      <w:r w:rsidR="002D7EA7">
        <w:rPr>
          <w:color w:val="000000" w:themeColor="text1"/>
        </w:rPr>
        <w:t xml:space="preserve"> remaining on the accounts</w:t>
      </w:r>
      <w:r>
        <w:rPr>
          <w:color w:val="000000" w:themeColor="text1"/>
        </w:rPr>
        <w:t xml:space="preserve">, seconded by Commissioner Dwayne Arrowood; all ayes. </w:t>
      </w:r>
    </w:p>
    <w:p w14:paraId="16481D85" w14:textId="67A14324" w:rsidR="002D7EA7" w:rsidRDefault="002D7EA7" w:rsidP="0050087E">
      <w:pPr>
        <w:spacing w:after="0"/>
        <w:rPr>
          <w:color w:val="000000" w:themeColor="text1"/>
        </w:rPr>
      </w:pPr>
    </w:p>
    <w:p w14:paraId="3099B563" w14:textId="698A06DF" w:rsidR="002D7EA7" w:rsidRDefault="003033CA" w:rsidP="0050087E">
      <w:pPr>
        <w:spacing w:after="0"/>
        <w:rPr>
          <w:b/>
          <w:bCs/>
          <w:color w:val="000000" w:themeColor="text1"/>
          <w:u w:val="single"/>
        </w:rPr>
      </w:pPr>
      <w:r w:rsidRPr="003033CA">
        <w:rPr>
          <w:b/>
          <w:bCs/>
          <w:color w:val="000000" w:themeColor="text1"/>
          <w:u w:val="single"/>
        </w:rPr>
        <w:t xml:space="preserve">Adjournment </w:t>
      </w:r>
    </w:p>
    <w:p w14:paraId="1B6FF25D" w14:textId="5251DBA6" w:rsidR="003033CA" w:rsidRDefault="003033CA" w:rsidP="003033CA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A motion was made by Vice Martin to adjourn, seconded by Commissioner Dwayne Arrowood; all ayes. </w:t>
      </w:r>
    </w:p>
    <w:p w14:paraId="6C8B3161" w14:textId="77777777" w:rsidR="00A12EAC" w:rsidRDefault="00A12EAC" w:rsidP="003033CA">
      <w:pPr>
        <w:spacing w:after="0"/>
        <w:rPr>
          <w:color w:val="000000" w:themeColor="text1"/>
        </w:rPr>
      </w:pPr>
    </w:p>
    <w:p w14:paraId="111136AB" w14:textId="77777777" w:rsidR="00A12EAC" w:rsidRDefault="00A12EAC" w:rsidP="003033CA">
      <w:pPr>
        <w:spacing w:after="0"/>
        <w:rPr>
          <w:color w:val="000000" w:themeColor="text1"/>
        </w:rPr>
      </w:pPr>
    </w:p>
    <w:p w14:paraId="47475FD4" w14:textId="4DB7359D" w:rsidR="003033CA" w:rsidRDefault="003033CA" w:rsidP="003033CA">
      <w:pPr>
        <w:spacing w:after="0"/>
        <w:rPr>
          <w:color w:val="000000" w:themeColor="text1"/>
        </w:rPr>
      </w:pPr>
      <w:r>
        <w:rPr>
          <w:color w:val="000000" w:themeColor="text1"/>
        </w:rPr>
        <w:t>___________</w:t>
      </w:r>
      <w:r w:rsidR="00527DC0" w:rsidRPr="00527DC0">
        <w:rPr>
          <w:rFonts w:ascii="Kunstler Script" w:hAnsi="Kunstler Script"/>
          <w:color w:val="000000" w:themeColor="text1"/>
          <w:sz w:val="44"/>
          <w:szCs w:val="44"/>
          <w:u w:val="single"/>
        </w:rPr>
        <w:t>Tony Hawn</w:t>
      </w:r>
      <w:r>
        <w:rPr>
          <w:color w:val="000000" w:themeColor="text1"/>
        </w:rPr>
        <w:t>__________            ______</w:t>
      </w:r>
      <w:r w:rsidR="00527DC0" w:rsidRPr="00527DC0">
        <w:rPr>
          <w:rFonts w:ascii="Kunstler Script" w:hAnsi="Kunstler Script"/>
          <w:color w:val="000000" w:themeColor="text1"/>
          <w:sz w:val="48"/>
          <w:szCs w:val="48"/>
          <w:u w:val="single"/>
        </w:rPr>
        <w:t>Angie Napier</w:t>
      </w:r>
      <w:r w:rsidRPr="00527DC0">
        <w:rPr>
          <w:color w:val="000000" w:themeColor="text1"/>
          <w:u w:val="single"/>
        </w:rPr>
        <w:t>_________________</w:t>
      </w:r>
    </w:p>
    <w:p w14:paraId="465A4B5F" w14:textId="40178C53" w:rsidR="003033CA" w:rsidRDefault="003033CA" w:rsidP="003033CA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               Mayor                                                                            City Recorder</w:t>
      </w:r>
    </w:p>
    <w:p w14:paraId="6F369145" w14:textId="77777777" w:rsidR="003033CA" w:rsidRPr="003033CA" w:rsidRDefault="003033CA" w:rsidP="0050087E">
      <w:pPr>
        <w:spacing w:after="0"/>
        <w:rPr>
          <w:color w:val="000000" w:themeColor="text1"/>
        </w:rPr>
      </w:pPr>
    </w:p>
    <w:p w14:paraId="2C270E03" w14:textId="77777777" w:rsidR="0050087E" w:rsidRDefault="0050087E" w:rsidP="0050087E">
      <w:pPr>
        <w:spacing w:after="0"/>
        <w:rPr>
          <w:color w:val="000000" w:themeColor="text1"/>
        </w:rPr>
      </w:pPr>
    </w:p>
    <w:p w14:paraId="6915BBC5" w14:textId="77777777" w:rsidR="0050087E" w:rsidRDefault="0050087E" w:rsidP="0050087E">
      <w:pPr>
        <w:spacing w:after="0"/>
        <w:rPr>
          <w:color w:val="000000" w:themeColor="text1"/>
        </w:rPr>
      </w:pPr>
    </w:p>
    <w:p w14:paraId="4CF8643F" w14:textId="77777777" w:rsidR="0050087E" w:rsidRPr="0050087E" w:rsidRDefault="0050087E" w:rsidP="00974F05">
      <w:pPr>
        <w:spacing w:after="0"/>
        <w:rPr>
          <w:color w:val="000000" w:themeColor="text1"/>
        </w:rPr>
      </w:pPr>
    </w:p>
    <w:p w14:paraId="221F9D98" w14:textId="31ED8CFD" w:rsidR="0050087E" w:rsidRDefault="0050087E" w:rsidP="00974F05">
      <w:pPr>
        <w:spacing w:after="0"/>
        <w:rPr>
          <w:color w:val="000000" w:themeColor="text1"/>
        </w:rPr>
      </w:pPr>
    </w:p>
    <w:p w14:paraId="0146854E" w14:textId="77777777" w:rsidR="0050087E" w:rsidRPr="00D25DD1" w:rsidRDefault="0050087E" w:rsidP="00974F05">
      <w:pPr>
        <w:spacing w:after="0"/>
        <w:rPr>
          <w:color w:val="000000" w:themeColor="text1"/>
        </w:rPr>
      </w:pPr>
    </w:p>
    <w:sectPr w:rsidR="0050087E" w:rsidRPr="00D2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05"/>
    <w:rsid w:val="00207BA0"/>
    <w:rsid w:val="002D7EA7"/>
    <w:rsid w:val="003033CA"/>
    <w:rsid w:val="0050087E"/>
    <w:rsid w:val="00527DC0"/>
    <w:rsid w:val="00974F05"/>
    <w:rsid w:val="00A12EAC"/>
    <w:rsid w:val="00C809D9"/>
    <w:rsid w:val="00D2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EAC2"/>
  <w15:chartTrackingRefBased/>
  <w15:docId w15:val="{327CCFC4-7FA3-4B4E-8346-8F35B611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Englewood</dc:creator>
  <cp:keywords/>
  <dc:description/>
  <cp:lastModifiedBy>CITYRECORDER</cp:lastModifiedBy>
  <cp:revision>8</cp:revision>
  <cp:lastPrinted>2020-08-26T16:41:00Z</cp:lastPrinted>
  <dcterms:created xsi:type="dcterms:W3CDTF">2020-08-21T13:13:00Z</dcterms:created>
  <dcterms:modified xsi:type="dcterms:W3CDTF">2020-08-26T17:11:00Z</dcterms:modified>
</cp:coreProperties>
</file>